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62" w:rsidRPr="00613D57" w:rsidRDefault="00FB4462" w:rsidP="00FB4462">
      <w:pPr>
        <w:jc w:val="center"/>
        <w:rPr>
          <w:b/>
          <w:bCs/>
          <w:sz w:val="28"/>
          <w:szCs w:val="28"/>
          <w:lang w:val="es-ES"/>
        </w:rPr>
      </w:pPr>
      <w:r w:rsidRPr="00613D57">
        <w:rPr>
          <w:b/>
          <w:bCs/>
          <w:sz w:val="28"/>
          <w:szCs w:val="28"/>
          <w:lang w:val="es-ES"/>
        </w:rPr>
        <w:t xml:space="preserve">CHƯƠNG TRÌNH </w:t>
      </w:r>
    </w:p>
    <w:p w:rsidR="00FB4462" w:rsidRDefault="00FB4462" w:rsidP="00FB4462">
      <w:pPr>
        <w:jc w:val="center"/>
        <w:rPr>
          <w:b/>
          <w:bCs/>
          <w:sz w:val="28"/>
          <w:szCs w:val="28"/>
          <w:lang w:val="pt-BR"/>
        </w:rPr>
      </w:pPr>
      <w:r w:rsidRPr="00AF697F">
        <w:rPr>
          <w:b/>
          <w:bCs/>
          <w:sz w:val="28"/>
          <w:szCs w:val="28"/>
          <w:lang w:val="pt-BR"/>
        </w:rPr>
        <w:t xml:space="preserve">Hội nghị trực tuyến </w:t>
      </w:r>
      <w:r>
        <w:rPr>
          <w:b/>
          <w:bCs/>
          <w:sz w:val="28"/>
          <w:szCs w:val="28"/>
          <w:lang w:val="pt-BR"/>
        </w:rPr>
        <w:t>tăng</w:t>
      </w:r>
      <w:r>
        <w:rPr>
          <w:b/>
          <w:bCs/>
          <w:sz w:val="28"/>
          <w:szCs w:val="28"/>
        </w:rPr>
        <w:t xml:space="preserve"> cường</w:t>
      </w:r>
      <w:r w:rsidRPr="00AF697F">
        <w:rPr>
          <w:b/>
          <w:bCs/>
          <w:sz w:val="28"/>
          <w:szCs w:val="28"/>
          <w:lang w:val="pt-BR"/>
        </w:rPr>
        <w:t xml:space="preserve"> công tác phòng, chống dịch bệ</w:t>
      </w:r>
      <w:r>
        <w:rPr>
          <w:b/>
          <w:bCs/>
          <w:sz w:val="28"/>
          <w:szCs w:val="28"/>
          <w:lang w:val="pt-BR"/>
        </w:rPr>
        <w:t>nh</w:t>
      </w:r>
      <w:r w:rsidRPr="00AF697F">
        <w:rPr>
          <w:b/>
          <w:bCs/>
          <w:sz w:val="28"/>
          <w:szCs w:val="28"/>
          <w:lang w:val="pt-BR"/>
        </w:rPr>
        <w:t xml:space="preserve">, </w:t>
      </w:r>
    </w:p>
    <w:p w:rsidR="00FB4462" w:rsidRPr="00970B64" w:rsidRDefault="00FB4462" w:rsidP="00FB4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c</w:t>
      </w:r>
      <w:r w:rsidRPr="00AF697F">
        <w:rPr>
          <w:b/>
          <w:bCs/>
          <w:sz w:val="28"/>
          <w:szCs w:val="28"/>
          <w:lang w:val="pt-BR"/>
        </w:rPr>
        <w:t>ông tác tiêm chủng và</w:t>
      </w:r>
      <w:r>
        <w:rPr>
          <w:b/>
          <w:bCs/>
          <w:sz w:val="28"/>
          <w:szCs w:val="28"/>
          <w:lang w:val="pt-BR"/>
        </w:rPr>
        <w:t xml:space="preserve"> </w:t>
      </w:r>
      <w:r w:rsidRPr="00AF697F">
        <w:rPr>
          <w:b/>
          <w:bCs/>
          <w:sz w:val="28"/>
          <w:szCs w:val="28"/>
          <w:lang w:val="pt-BR"/>
        </w:rPr>
        <w:t>an toàn tiêm chủng năm 20</w:t>
      </w:r>
      <w:r>
        <w:rPr>
          <w:b/>
          <w:bCs/>
          <w:sz w:val="28"/>
          <w:szCs w:val="28"/>
        </w:rPr>
        <w:t>20</w:t>
      </w:r>
    </w:p>
    <w:p w:rsidR="00FB4462" w:rsidRDefault="00FB4462" w:rsidP="00FB4462">
      <w:pPr>
        <w:jc w:val="center"/>
        <w:rPr>
          <w:bCs/>
          <w:i/>
          <w:sz w:val="28"/>
          <w:szCs w:val="28"/>
          <w:lang w:val="es-ES"/>
        </w:rPr>
      </w:pPr>
      <w:r w:rsidRPr="00613D57">
        <w:rPr>
          <w:bCs/>
          <w:i/>
          <w:sz w:val="28"/>
          <w:szCs w:val="28"/>
          <w:lang w:val="es-ES"/>
        </w:rPr>
        <w:t>(</w:t>
      </w:r>
      <w:r>
        <w:rPr>
          <w:bCs/>
          <w:i/>
          <w:sz w:val="28"/>
          <w:szCs w:val="28"/>
        </w:rPr>
        <w:t>N</w:t>
      </w:r>
      <w:r w:rsidRPr="00613D57">
        <w:rPr>
          <w:bCs/>
          <w:i/>
          <w:sz w:val="28"/>
          <w:szCs w:val="28"/>
          <w:lang w:val="es-ES"/>
        </w:rPr>
        <w:t xml:space="preserve">gày </w:t>
      </w:r>
      <w:r>
        <w:rPr>
          <w:bCs/>
          <w:i/>
          <w:sz w:val="28"/>
          <w:szCs w:val="28"/>
          <w:lang w:val="es-ES"/>
        </w:rPr>
        <w:t>21</w:t>
      </w:r>
      <w:r w:rsidRPr="00613D57">
        <w:rPr>
          <w:bCs/>
          <w:i/>
          <w:sz w:val="28"/>
          <w:szCs w:val="28"/>
          <w:lang w:val="es-ES"/>
        </w:rPr>
        <w:t xml:space="preserve"> tháng </w:t>
      </w:r>
      <w:r>
        <w:rPr>
          <w:bCs/>
          <w:i/>
          <w:sz w:val="28"/>
          <w:szCs w:val="28"/>
        </w:rPr>
        <w:t>9</w:t>
      </w:r>
      <w:r>
        <w:rPr>
          <w:bCs/>
          <w:i/>
          <w:sz w:val="28"/>
          <w:szCs w:val="28"/>
          <w:lang w:val="es-ES"/>
        </w:rPr>
        <w:t xml:space="preserve"> </w:t>
      </w:r>
      <w:r w:rsidRPr="00613D57">
        <w:rPr>
          <w:bCs/>
          <w:i/>
          <w:sz w:val="28"/>
          <w:szCs w:val="28"/>
          <w:lang w:val="es-ES"/>
        </w:rPr>
        <w:t>năm 20</w:t>
      </w:r>
      <w:r>
        <w:rPr>
          <w:bCs/>
          <w:i/>
          <w:sz w:val="28"/>
          <w:szCs w:val="28"/>
        </w:rPr>
        <w:t>20</w:t>
      </w:r>
      <w:r w:rsidRPr="00613D57">
        <w:rPr>
          <w:bCs/>
          <w:i/>
          <w:sz w:val="28"/>
          <w:szCs w:val="28"/>
          <w:lang w:val="es-ES"/>
        </w:rPr>
        <w:t>)</w:t>
      </w:r>
    </w:p>
    <w:p w:rsidR="00FB4462" w:rsidRPr="00613D57" w:rsidRDefault="00FB4462" w:rsidP="00FB4462">
      <w:pPr>
        <w:jc w:val="center"/>
        <w:rPr>
          <w:bCs/>
          <w:i/>
          <w:sz w:val="28"/>
          <w:szCs w:val="28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94"/>
        <w:gridCol w:w="3686"/>
      </w:tblGrid>
      <w:tr w:rsidR="00FB4462" w:rsidRPr="009003BA" w:rsidTr="00EF633D">
        <w:trPr>
          <w:trHeight w:val="518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b/>
                <w:sz w:val="28"/>
                <w:szCs w:val="28"/>
                <w:lang w:val="pt-BR"/>
              </w:rPr>
            </w:pPr>
            <w:r w:rsidRPr="009003BA">
              <w:rPr>
                <w:b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jc w:val="center"/>
              <w:rPr>
                <w:b/>
                <w:sz w:val="28"/>
                <w:szCs w:val="28"/>
                <w:lang w:val="pt-BR"/>
              </w:rPr>
            </w:pPr>
            <w:r w:rsidRPr="009003BA">
              <w:rPr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jc w:val="center"/>
              <w:rPr>
                <w:b/>
                <w:sz w:val="28"/>
                <w:szCs w:val="28"/>
                <w:lang w:val="pt-BR"/>
              </w:rPr>
            </w:pPr>
            <w:r w:rsidRPr="009003BA">
              <w:rPr>
                <w:b/>
                <w:sz w:val="28"/>
                <w:szCs w:val="28"/>
                <w:lang w:val="pt-BR"/>
              </w:rPr>
              <w:t>Người thực hiện</w:t>
            </w:r>
          </w:p>
        </w:tc>
      </w:tr>
      <w:tr w:rsidR="00FB4462" w:rsidRPr="009003BA" w:rsidTr="00EF633D">
        <w:trPr>
          <w:trHeight w:val="4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3</w:t>
            </w:r>
            <w:r w:rsidRPr="009003BA">
              <w:rPr>
                <w:sz w:val="28"/>
                <w:szCs w:val="28"/>
              </w:rPr>
              <w:t>0 - 08h</w:t>
            </w:r>
            <w:r>
              <w:rPr>
                <w:sz w:val="28"/>
                <w:szCs w:val="28"/>
                <w:lang w:val="en-US"/>
              </w:rPr>
              <w:t>0</w:t>
            </w:r>
            <w:r w:rsidRPr="009003B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spacing w:before="60" w:after="60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Đón tiếp đại biểu.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  <w:lang w:val="pt-BR"/>
              </w:rPr>
              <w:t>Ban tổ chức</w:t>
            </w:r>
          </w:p>
        </w:tc>
      </w:tr>
      <w:tr w:rsidR="00FB4462" w:rsidRPr="006E3287" w:rsidTr="00EF633D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08h</w:t>
            </w:r>
            <w:r>
              <w:rPr>
                <w:sz w:val="28"/>
                <w:szCs w:val="28"/>
                <w:lang w:val="en-US"/>
              </w:rPr>
              <w:t>0</w:t>
            </w:r>
            <w:r w:rsidRPr="009003BA">
              <w:rPr>
                <w:sz w:val="28"/>
                <w:szCs w:val="28"/>
              </w:rPr>
              <w:t>0 - 08h</w:t>
            </w:r>
            <w:r>
              <w:rPr>
                <w:sz w:val="28"/>
                <w:szCs w:val="28"/>
                <w:lang w:val="en-US"/>
              </w:rPr>
              <w:t>1</w:t>
            </w:r>
            <w:r w:rsidRPr="009003B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spacing w:before="60" w:after="60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Tuyên bố lý do, giới thiệu đại biểu.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D6" w:rsidRDefault="001B2A60" w:rsidP="00FF1ED6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Lãnh đạo</w:t>
            </w:r>
          </w:p>
          <w:p w:rsidR="00FB4462" w:rsidRPr="009003BA" w:rsidRDefault="00FF1ED6" w:rsidP="00FF1ED6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  <w:lang w:val="pt-BR"/>
              </w:rPr>
              <w:t>Cục Y tế dự phòng</w:t>
            </w:r>
          </w:p>
        </w:tc>
      </w:tr>
      <w:tr w:rsidR="00FB4462" w:rsidRPr="006E3287" w:rsidTr="00EF633D">
        <w:trPr>
          <w:trHeight w:val="6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</w:rPr>
              <w:t>08h</w:t>
            </w:r>
            <w:r>
              <w:rPr>
                <w:sz w:val="28"/>
                <w:szCs w:val="28"/>
                <w:lang w:val="en-US"/>
              </w:rPr>
              <w:t>1</w:t>
            </w:r>
            <w:r w:rsidRPr="009003BA">
              <w:rPr>
                <w:sz w:val="28"/>
                <w:szCs w:val="28"/>
              </w:rPr>
              <w:t>0 - 08h</w:t>
            </w:r>
            <w:r>
              <w:rPr>
                <w:sz w:val="28"/>
                <w:szCs w:val="28"/>
                <w:lang w:val="en-US"/>
              </w:rPr>
              <w:t>2</w:t>
            </w:r>
            <w:r w:rsidRPr="009003B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  <w:lang w:val="pt-BR"/>
              </w:rPr>
              <w:t>Phát biểu khai mạc Hội nghị.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70B64" w:rsidRDefault="00FB4462" w:rsidP="00EF633D">
            <w:pPr>
              <w:tabs>
                <w:tab w:val="left" w:pos="720"/>
              </w:tabs>
              <w:spacing w:before="60" w:after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Đ/c Đỗ Xuân tuyên</w:t>
            </w:r>
          </w:p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Thứ</w:t>
            </w:r>
            <w:r w:rsidRPr="009003BA">
              <w:rPr>
                <w:sz w:val="28"/>
                <w:szCs w:val="28"/>
                <w:lang w:val="pt-BR"/>
              </w:rPr>
              <w:t xml:space="preserve"> trưởng Bộ Y tế</w:t>
            </w:r>
          </w:p>
        </w:tc>
      </w:tr>
      <w:tr w:rsidR="00FB4462" w:rsidRPr="006E3287" w:rsidTr="00EF633D">
        <w:trPr>
          <w:trHeight w:val="1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08h</w:t>
            </w:r>
            <w:r>
              <w:rPr>
                <w:sz w:val="28"/>
                <w:szCs w:val="28"/>
                <w:lang w:val="en-US"/>
              </w:rPr>
              <w:t>2</w:t>
            </w:r>
            <w:r w:rsidRPr="009003BA">
              <w:rPr>
                <w:sz w:val="28"/>
                <w:szCs w:val="28"/>
              </w:rPr>
              <w:t>0 - 0</w:t>
            </w:r>
            <w:r>
              <w:rPr>
                <w:sz w:val="28"/>
                <w:szCs w:val="28"/>
                <w:lang w:val="en-US"/>
              </w:rPr>
              <w:t>8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4</w:t>
            </w:r>
            <w:r w:rsidRPr="009003B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50727D" w:rsidRDefault="00FB4462" w:rsidP="00EF633D">
            <w:pPr>
              <w:pStyle w:val="ListParagraph"/>
              <w:tabs>
                <w:tab w:val="left" w:pos="720"/>
              </w:tabs>
              <w:spacing w:before="60" w:after="60"/>
              <w:ind w:left="0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Tình hình dịch bệnh sốt xuất huyết, bạch hầu và các hoạt động phòng, chống dịch đã triển khai.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Default="00FB4462" w:rsidP="00EF633D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TS. Đ</w:t>
            </w:r>
            <w:bookmarkStart w:id="0" w:name="_GoBack"/>
            <w:bookmarkEnd w:id="0"/>
            <w:r>
              <w:rPr>
                <w:sz w:val="28"/>
                <w:szCs w:val="28"/>
                <w:lang w:val="pt-BR"/>
              </w:rPr>
              <w:t xml:space="preserve">ặng Quang Tấn, </w:t>
            </w:r>
          </w:p>
          <w:p w:rsidR="00FB4462" w:rsidRDefault="00FB4462" w:rsidP="00EF633D">
            <w:pPr>
              <w:tabs>
                <w:tab w:val="left" w:pos="72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Cục trưởng</w:t>
            </w:r>
            <w:r w:rsidRPr="009003BA">
              <w:rPr>
                <w:sz w:val="28"/>
                <w:szCs w:val="28"/>
                <w:lang w:val="pt-BR"/>
              </w:rPr>
              <w:t xml:space="preserve"> </w:t>
            </w:r>
          </w:p>
          <w:p w:rsidR="00FB4462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  <w:lang w:val="pt-BR"/>
              </w:rPr>
              <w:t>Cục Y tế dự phòng</w:t>
            </w:r>
          </w:p>
        </w:tc>
      </w:tr>
      <w:tr w:rsidR="00FB4462" w:rsidRPr="006E3287" w:rsidTr="00EF633D">
        <w:trPr>
          <w:trHeight w:val="1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4</w:t>
            </w:r>
            <w:r w:rsidRPr="009003BA">
              <w:rPr>
                <w:sz w:val="28"/>
                <w:szCs w:val="28"/>
              </w:rPr>
              <w:t>0 - 09h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pStyle w:val="ListParagraph"/>
              <w:tabs>
                <w:tab w:val="left" w:pos="720"/>
              </w:tabs>
              <w:spacing w:before="60" w:after="60"/>
              <w:ind w:left="0"/>
              <w:jc w:val="both"/>
              <w:rPr>
                <w:rFonts w:ascii="Times New Roman" w:hAnsi="Times New Roman"/>
                <w:lang w:val="pt-BR"/>
              </w:rPr>
            </w:pPr>
            <w:bookmarkStart w:id="1" w:name="OLE_LINK17"/>
            <w:bookmarkStart w:id="2" w:name="OLE_LINK18"/>
            <w:r w:rsidRPr="009003BA">
              <w:rPr>
                <w:rFonts w:ascii="Times New Roman" w:hAnsi="Times New Roman"/>
                <w:lang w:val="pt-BR"/>
              </w:rPr>
              <w:t xml:space="preserve">Hướng dẫn kỹ thuật các tuyến về công tác giám sát, xử lý và phòng, chống bệnh </w:t>
            </w:r>
            <w:bookmarkEnd w:id="1"/>
            <w:bookmarkEnd w:id="2"/>
            <w:r>
              <w:rPr>
                <w:rFonts w:ascii="Times New Roman" w:hAnsi="Times New Roman"/>
                <w:lang w:val="pt-BR"/>
              </w:rPr>
              <w:t>bạch</w:t>
            </w:r>
            <w:r>
              <w:rPr>
                <w:rFonts w:ascii="Times New Roman" w:hAnsi="Times New Roman"/>
                <w:lang w:val="vi-VN"/>
              </w:rPr>
              <w:t xml:space="preserve"> hầu</w:t>
            </w:r>
            <w:r w:rsidRPr="009003BA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bookmarkStart w:id="3" w:name="OLE_LINK19"/>
            <w:bookmarkStart w:id="4" w:name="OLE_LINK20"/>
            <w:r>
              <w:rPr>
                <w:sz w:val="28"/>
                <w:szCs w:val="28"/>
                <w:lang w:val="pt-BR"/>
              </w:rPr>
              <w:t>PGS.TS. Trần Như Dương, Phó Viện trưởng</w:t>
            </w:r>
            <w:r w:rsidRPr="009003BA">
              <w:rPr>
                <w:sz w:val="28"/>
                <w:szCs w:val="28"/>
                <w:lang w:val="pt-BR"/>
              </w:rPr>
              <w:t xml:space="preserve"> Viện</w:t>
            </w:r>
            <w:bookmarkEnd w:id="3"/>
            <w:bookmarkEnd w:id="4"/>
            <w:r w:rsidRPr="009003BA">
              <w:rPr>
                <w:sz w:val="28"/>
                <w:szCs w:val="28"/>
                <w:lang w:val="pt-BR"/>
              </w:rPr>
              <w:t xml:space="preserve"> Vệ sinh dịch tễ Trung ương</w:t>
            </w:r>
          </w:p>
        </w:tc>
      </w:tr>
      <w:tr w:rsidR="00FB4462" w:rsidRPr="006E3287" w:rsidTr="00EF633D">
        <w:trPr>
          <w:trHeight w:val="1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9003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0</w:t>
            </w:r>
            <w:r w:rsidRPr="009003BA">
              <w:rPr>
                <w:sz w:val="28"/>
                <w:szCs w:val="28"/>
              </w:rPr>
              <w:t>0 - 09h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pStyle w:val="ListParagraph"/>
              <w:tabs>
                <w:tab w:val="left" w:pos="720"/>
              </w:tabs>
              <w:spacing w:before="60" w:after="60"/>
              <w:ind w:left="0"/>
              <w:jc w:val="both"/>
              <w:rPr>
                <w:rFonts w:ascii="Times New Roman" w:hAnsi="Times New Roman"/>
                <w:lang w:val="pt-BR"/>
              </w:rPr>
            </w:pPr>
            <w:r w:rsidRPr="009003BA">
              <w:rPr>
                <w:rFonts w:ascii="Times New Roman" w:hAnsi="Times New Roman"/>
                <w:lang w:val="pt-BR"/>
              </w:rPr>
              <w:t>Hướng dẫn kỹ thuật các tuyến về công tác giám sát, xử lý và phòng, chống bệnh sốt xuất huyết.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PGS.TS. Phan Trọng Lân,   Viện trưởng</w:t>
            </w:r>
            <w:r w:rsidRPr="009003BA">
              <w:rPr>
                <w:sz w:val="28"/>
                <w:szCs w:val="28"/>
                <w:lang w:val="pt-BR"/>
              </w:rPr>
              <w:t xml:space="preserve"> Viện </w:t>
            </w:r>
            <w:r>
              <w:rPr>
                <w:sz w:val="28"/>
                <w:szCs w:val="28"/>
                <w:lang w:val="pt-BR"/>
              </w:rPr>
              <w:t>Pasteur TP. Hồ Chí Minh</w:t>
            </w:r>
          </w:p>
        </w:tc>
      </w:tr>
      <w:tr w:rsidR="00FB4462" w:rsidRPr="00D80EB6" w:rsidTr="00EF633D">
        <w:trPr>
          <w:trHeight w:val="7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bookmarkStart w:id="5" w:name="OLE_LINK21"/>
            <w:bookmarkStart w:id="6" w:name="OLE_LINK22"/>
            <w:r w:rsidRPr="009003BA">
              <w:rPr>
                <w:sz w:val="28"/>
                <w:szCs w:val="28"/>
              </w:rPr>
              <w:t>09h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003B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</w:t>
            </w:r>
            <w:r w:rsidRPr="009003BA">
              <w:rPr>
                <w:sz w:val="28"/>
                <w:szCs w:val="28"/>
              </w:rPr>
              <w:t>h</w:t>
            </w:r>
            <w:bookmarkEnd w:id="5"/>
            <w:bookmarkEnd w:id="6"/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bookmarkStart w:id="7" w:name="OLE_LINK1"/>
            <w:bookmarkStart w:id="8" w:name="OLE_LINK2"/>
            <w:r>
              <w:rPr>
                <w:sz w:val="28"/>
                <w:szCs w:val="28"/>
              </w:rPr>
              <w:t xml:space="preserve">- Cập nhật phác đồ điều trị bệnh </w:t>
            </w:r>
            <w:bookmarkEnd w:id="7"/>
            <w:bookmarkEnd w:id="8"/>
          </w:p>
          <w:p w:rsidR="00FB4462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sốt xuất huyết ở người lớn.</w:t>
            </w:r>
          </w:p>
          <w:p w:rsidR="00FB4462" w:rsidRPr="00970B64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Cập nhật phác đồ điều trị bệnh bạch hầu.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D80EB6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 w:rsidRPr="00B12963">
              <w:rPr>
                <w:sz w:val="28"/>
                <w:szCs w:val="28"/>
              </w:rPr>
              <w:t>GS.TS. Nguyễn V</w:t>
            </w:r>
            <w:r>
              <w:rPr>
                <w:sz w:val="28"/>
                <w:szCs w:val="28"/>
              </w:rPr>
              <w:t>ăn Kính Chủ tịch Hội Truyền nhiễm Việt Nam</w:t>
            </w:r>
          </w:p>
        </w:tc>
      </w:tr>
      <w:tr w:rsidR="00FB4462" w:rsidRPr="006E3287" w:rsidTr="00EF633D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bookmarkStart w:id="9" w:name="OLE_LINK23"/>
            <w:bookmarkStart w:id="10" w:name="OLE_LINK24"/>
            <w:r>
              <w:rPr>
                <w:sz w:val="28"/>
                <w:szCs w:val="28"/>
              </w:rPr>
              <w:t>09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50</w:t>
            </w:r>
            <w:r w:rsidRPr="009003B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  <w:r w:rsidRPr="009003BA">
              <w:rPr>
                <w:sz w:val="28"/>
                <w:szCs w:val="28"/>
              </w:rPr>
              <w:t>h</w:t>
            </w:r>
            <w:bookmarkEnd w:id="9"/>
            <w:bookmarkEnd w:id="10"/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7E3AC1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7E3AC1">
              <w:rPr>
                <w:sz w:val="28"/>
                <w:szCs w:val="28"/>
              </w:rPr>
              <w:t xml:space="preserve">Cập nhật phác đồ điều trị bệnh </w:t>
            </w:r>
          </w:p>
          <w:p w:rsidR="00FB4462" w:rsidRPr="00B12963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7E3AC1">
              <w:rPr>
                <w:sz w:val="28"/>
                <w:szCs w:val="28"/>
              </w:rPr>
              <w:t>sốt xuất huyết ở trẻ 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PGS.TS. Phạm Văn Quang, Trưởng Khoa HSTC, </w:t>
            </w:r>
          </w:p>
          <w:p w:rsidR="00FB4462" w:rsidRPr="001648EB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 w:rsidRPr="00D80EB6">
              <w:rPr>
                <w:sz w:val="28"/>
                <w:szCs w:val="28"/>
              </w:rPr>
              <w:t xml:space="preserve">Bệnh viện Nhi đồng </w:t>
            </w:r>
            <w:r w:rsidRPr="001648EB">
              <w:rPr>
                <w:sz w:val="28"/>
                <w:szCs w:val="28"/>
              </w:rPr>
              <w:t>1</w:t>
            </w:r>
            <w:r w:rsidRPr="00D80EB6">
              <w:rPr>
                <w:sz w:val="28"/>
                <w:szCs w:val="28"/>
              </w:rPr>
              <w:t xml:space="preserve">, </w:t>
            </w:r>
          </w:p>
          <w:p w:rsidR="00FB4462" w:rsidRPr="00D80EB6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 w:rsidRPr="00D80EB6">
              <w:rPr>
                <w:sz w:val="28"/>
                <w:szCs w:val="28"/>
              </w:rPr>
              <w:t>Thành phố Hồ Chí Minh</w:t>
            </w:r>
          </w:p>
        </w:tc>
      </w:tr>
      <w:tr w:rsidR="00FB4462" w:rsidRPr="006E3287" w:rsidTr="00EF633D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6C3D2E" w:rsidRDefault="00FB4462" w:rsidP="00EF633D">
            <w:pPr>
              <w:spacing w:before="60" w:after="6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65F9F">
              <w:rPr>
                <w:sz w:val="28"/>
                <w:szCs w:val="28"/>
              </w:rPr>
              <w:t>10</w:t>
            </w:r>
            <w:r w:rsidRPr="001648E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10</w:t>
            </w:r>
            <w:r w:rsidRPr="001648EB">
              <w:rPr>
                <w:sz w:val="28"/>
                <w:szCs w:val="28"/>
              </w:rPr>
              <w:t xml:space="preserve"> - </w:t>
            </w:r>
            <w:r w:rsidRPr="00265F9F">
              <w:rPr>
                <w:sz w:val="28"/>
                <w:szCs w:val="28"/>
              </w:rPr>
              <w:t>10</w:t>
            </w:r>
            <w:r w:rsidRPr="001648E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265F9F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265F9F">
              <w:rPr>
                <w:sz w:val="28"/>
                <w:szCs w:val="28"/>
              </w:rPr>
              <w:t>Quy trình tiêm chủng an toàn và quy định giám sát tai biến sau tiêm chủng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C777B3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 w:rsidRPr="00265F9F">
              <w:rPr>
                <w:sz w:val="28"/>
                <w:szCs w:val="28"/>
              </w:rPr>
              <w:t xml:space="preserve">PGS.TS. </w:t>
            </w:r>
            <w:r w:rsidRPr="00C777B3">
              <w:rPr>
                <w:sz w:val="28"/>
                <w:szCs w:val="28"/>
              </w:rPr>
              <w:t>Dương Thị Hồng</w:t>
            </w:r>
          </w:p>
          <w:p w:rsidR="00FB4462" w:rsidRPr="00C777B3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</w:rPr>
            </w:pPr>
            <w:r w:rsidRPr="00C777B3">
              <w:rPr>
                <w:sz w:val="28"/>
                <w:szCs w:val="28"/>
              </w:rPr>
              <w:t>Phó Viện trưởng Viện Vệ sinh dịch tễ Trung ương</w:t>
            </w:r>
          </w:p>
        </w:tc>
      </w:tr>
      <w:tr w:rsidR="00FB4462" w:rsidRPr="006E7B64" w:rsidTr="00EF633D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9003BA">
              <w:rPr>
                <w:sz w:val="28"/>
                <w:szCs w:val="28"/>
              </w:rPr>
              <w:t xml:space="preserve"> - 11h</w:t>
            </w:r>
            <w:r>
              <w:rPr>
                <w:sz w:val="28"/>
                <w:szCs w:val="28"/>
              </w:rPr>
              <w:t>3</w:t>
            </w:r>
            <w:r w:rsidRPr="009003B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6E7B64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6E7B64">
              <w:rPr>
                <w:sz w:val="28"/>
                <w:szCs w:val="28"/>
              </w:rPr>
              <w:t>Đại biểu các điểm cầu:</w:t>
            </w:r>
          </w:p>
          <w:p w:rsidR="00FB4462" w:rsidRPr="006E7B64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9003BA">
              <w:rPr>
                <w:i/>
                <w:sz w:val="28"/>
                <w:szCs w:val="28"/>
              </w:rPr>
              <w:t>Tham luận chung</w:t>
            </w:r>
            <w:r w:rsidRPr="0097537B">
              <w:rPr>
                <w:i/>
                <w:sz w:val="28"/>
                <w:szCs w:val="28"/>
              </w:rPr>
              <w:t>,</w:t>
            </w:r>
            <w:r w:rsidRPr="001648EB">
              <w:rPr>
                <w:i/>
                <w:sz w:val="28"/>
                <w:szCs w:val="28"/>
              </w:rPr>
              <w:t xml:space="preserve"> </w:t>
            </w:r>
          </w:p>
          <w:p w:rsidR="00FB4462" w:rsidRPr="00FB4462" w:rsidRDefault="00FB4462" w:rsidP="00EF633D">
            <w:pPr>
              <w:tabs>
                <w:tab w:val="left" w:pos="720"/>
              </w:tabs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FB4462">
              <w:rPr>
                <w:i/>
                <w:sz w:val="28"/>
                <w:szCs w:val="28"/>
              </w:rPr>
              <w:t>chia sẻ kinh nghiệm và hỏi đáp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b/>
                <w:sz w:val="28"/>
                <w:szCs w:val="28"/>
              </w:rPr>
            </w:pPr>
            <w:r w:rsidRPr="009003BA">
              <w:rPr>
                <w:b/>
                <w:sz w:val="28"/>
                <w:szCs w:val="28"/>
              </w:rPr>
              <w:t xml:space="preserve">Chủ trì: </w:t>
            </w:r>
          </w:p>
          <w:p w:rsidR="00FB4462" w:rsidRPr="00970B64" w:rsidRDefault="00FB4462" w:rsidP="00EF633D">
            <w:pPr>
              <w:tabs>
                <w:tab w:val="left" w:pos="720"/>
              </w:tabs>
              <w:spacing w:before="60" w:after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Đ/c Đỗ Xuân tuyên</w:t>
            </w:r>
          </w:p>
          <w:p w:rsidR="00FB4462" w:rsidRPr="006E7B64" w:rsidRDefault="00FB4462" w:rsidP="00EF633D">
            <w:pPr>
              <w:tabs>
                <w:tab w:val="left" w:pos="720"/>
              </w:tabs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Thứ</w:t>
            </w:r>
            <w:r w:rsidRPr="009003BA">
              <w:rPr>
                <w:sz w:val="28"/>
                <w:szCs w:val="28"/>
                <w:lang w:val="pt-BR"/>
              </w:rPr>
              <w:t xml:space="preserve"> trưởng Bộ Y tế</w:t>
            </w:r>
            <w:r w:rsidRPr="006E7B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4462" w:rsidRPr="006E3287" w:rsidTr="00EF633D">
        <w:trPr>
          <w:trHeight w:val="8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</w:rPr>
              <w:t>11h</w:t>
            </w:r>
            <w:r>
              <w:rPr>
                <w:sz w:val="28"/>
                <w:szCs w:val="28"/>
              </w:rPr>
              <w:t>3</w:t>
            </w:r>
            <w:r w:rsidRPr="009003BA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1</w:t>
            </w:r>
            <w:r w:rsidRPr="009003B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ind w:left="-108" w:right="-108"/>
              <w:jc w:val="center"/>
              <w:rPr>
                <w:sz w:val="28"/>
                <w:szCs w:val="28"/>
                <w:lang w:val="pt-BR"/>
              </w:rPr>
            </w:pPr>
            <w:r w:rsidRPr="009003BA">
              <w:rPr>
                <w:sz w:val="28"/>
                <w:szCs w:val="28"/>
                <w:lang w:val="pt-BR"/>
              </w:rPr>
              <w:t>Phát biểu kết luận và bế mạc Hội nghị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62" w:rsidRPr="00970B64" w:rsidRDefault="00FB4462" w:rsidP="00EF633D">
            <w:pPr>
              <w:tabs>
                <w:tab w:val="left" w:pos="720"/>
              </w:tabs>
              <w:spacing w:before="60" w:after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Đ/c Đỗ Xuân tuyên</w:t>
            </w:r>
          </w:p>
          <w:p w:rsidR="00FB4462" w:rsidRPr="009003BA" w:rsidRDefault="00FB4462" w:rsidP="00EF633D">
            <w:pPr>
              <w:tabs>
                <w:tab w:val="left" w:pos="720"/>
              </w:tabs>
              <w:spacing w:before="60" w:after="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Thứ</w:t>
            </w:r>
            <w:r w:rsidRPr="009003BA">
              <w:rPr>
                <w:sz w:val="28"/>
                <w:szCs w:val="28"/>
                <w:lang w:val="pt-BR"/>
              </w:rPr>
              <w:t xml:space="preserve"> trưởng Bộ Y tế</w:t>
            </w:r>
          </w:p>
        </w:tc>
      </w:tr>
    </w:tbl>
    <w:p w:rsidR="0067218A" w:rsidRDefault="0067218A"/>
    <w:sectPr w:rsidR="0067218A" w:rsidSect="00FB4462">
      <w:pgSz w:w="11900" w:h="16840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2"/>
    <w:rsid w:val="001B2A60"/>
    <w:rsid w:val="002E1CC0"/>
    <w:rsid w:val="0067218A"/>
    <w:rsid w:val="00E705B2"/>
    <w:rsid w:val="00FB4462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4BF9E"/>
  <w15:chartTrackingRefBased/>
  <w15:docId w15:val="{E1B6A061-0FC1-2B42-A012-0E4BEA6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4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L"/>
    <w:basedOn w:val="Normal"/>
    <w:link w:val="ListParagraphChar"/>
    <w:uiPriority w:val="34"/>
    <w:qFormat/>
    <w:rsid w:val="00FB4462"/>
    <w:pPr>
      <w:ind w:left="720"/>
    </w:pPr>
    <w:rPr>
      <w:rFonts w:ascii=".VnTime" w:eastAsia="SimSun" w:hAnsi=".VnTime"/>
      <w:sz w:val="28"/>
      <w:szCs w:val="28"/>
      <w:lang w:val="en-US" w:eastAsia="zh-CN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L Char"/>
    <w:link w:val="ListParagraph"/>
    <w:uiPriority w:val="34"/>
    <w:locked/>
    <w:rsid w:val="00FB4462"/>
    <w:rPr>
      <w:rFonts w:ascii=".VnTime" w:eastAsia="SimSun" w:hAnsi=".VnTime" w:cs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</dc:creator>
  <cp:keywords/>
  <dc:description/>
  <cp:lastModifiedBy>Thanh Huyen</cp:lastModifiedBy>
  <cp:revision>3</cp:revision>
  <dcterms:created xsi:type="dcterms:W3CDTF">2020-09-20T06:35:00Z</dcterms:created>
  <dcterms:modified xsi:type="dcterms:W3CDTF">2020-09-20T07:28:00Z</dcterms:modified>
</cp:coreProperties>
</file>